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DOMAIN</w:t>
      </w:r>
      <w:r w:rsidDel="00000000" w:rsidR="00000000" w:rsidRPr="00000000">
        <w:rPr>
          <w:sz w:val="24"/>
          <w:szCs w:val="24"/>
          <w:rtl w:val="0"/>
        </w:rPr>
        <w:t xml:space="preserve">: Problem Behavior</w:t>
      </w:r>
    </w:p>
    <w:p w:rsidR="00000000" w:rsidDel="00000000" w:rsidP="00000000" w:rsidRDefault="00000000" w:rsidRPr="00000000">
      <w:pPr>
        <w:spacing w:after="0"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OUTCOME</w:t>
      </w:r>
      <w:r w:rsidDel="00000000" w:rsidR="00000000" w:rsidRPr="00000000">
        <w:rPr>
          <w:sz w:val="24"/>
          <w:szCs w:val="24"/>
          <w:rtl w:val="0"/>
        </w:rPr>
        <w:t xml:space="preserve">: Truancy</w:t>
      </w:r>
    </w:p>
    <w:p w:rsidR="00000000" w:rsidDel="00000000" w:rsidP="00000000" w:rsidRDefault="00000000" w:rsidRPr="00000000">
      <w:pPr>
        <w:spacing w:after="0"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MEASURE</w:t>
      </w:r>
      <w:r w:rsidDel="00000000" w:rsidR="00000000" w:rsidRPr="00000000">
        <w:rPr>
          <w:sz w:val="24"/>
          <w:szCs w:val="24"/>
          <w:rtl w:val="0"/>
        </w:rPr>
        <w:t xml:space="preserve">: Recent and Lifetime Truancy Scale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1410"/>
        <w:gridCol w:w="1680"/>
        <w:gridCol w:w="1575"/>
        <w:gridCol w:w="1770"/>
        <w:tblGridChange w:id="0">
          <w:tblGrid>
            <w:gridCol w:w="2910"/>
            <w:gridCol w:w="1410"/>
            <w:gridCol w:w="1680"/>
            <w:gridCol w:w="1575"/>
            <w:gridCol w:w="1770"/>
          </w:tblGrid>
        </w:tblGridChange>
      </w:tblGrid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often </w:t>
            </w:r>
            <w:r w:rsidDel="00000000" w:rsidR="00000000" w:rsidRPr="00000000">
              <w:rPr>
                <w:b w:val="1"/>
                <w:rtl w:val="0"/>
              </w:rPr>
              <w:t xml:space="preserve">in the last 3 months of school</w:t>
            </w:r>
            <w:r w:rsidDel="00000000" w:rsidR="00000000" w:rsidRPr="00000000">
              <w:rPr>
                <w:rtl w:val="0"/>
              </w:rPr>
              <w:t xml:space="preserve"> have you...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 have NEVER done this in my whole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 have done this but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i w:val="1"/>
                <w:rtl w:val="0"/>
              </w:rPr>
              <w:t xml:space="preserve"> in the last 3 months of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 did this 1-2 times in the last 3 months of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I did this 3 or more times in the last 3 months of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0"/>
              </w:tabs>
              <w:spacing w:after="0" w:before="0" w:line="240" w:lineRule="auto"/>
              <w:ind w:left="345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Skipped a class without being allowed?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</w:tabs>
              <w:spacing w:after="0" w:before="0" w:line="240" w:lineRule="auto"/>
              <w:ind w:left="345" w:right="0" w:hanging="36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  Skipped a full day of school without your parent or guardian knowing?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widowControl w:val="0"/>
              <w:spacing w:after="0"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