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.2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DOMAIN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Interpersonal Relationships</w:t>
      </w:r>
    </w:p>
    <w:p w:rsidR="00000000" w:rsidDel="00000000" w:rsidP="00000000" w:rsidRDefault="00000000" w:rsidRPr="00000000">
      <w:pPr>
        <w:spacing w:line="331.2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OUTCOME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Community Connectedness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MEASURE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Community Engagement and Connections Survey – Connection to Community Subscale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i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352.0" w:type="dxa"/>
        <w:jc w:val="left"/>
        <w:tblLayout w:type="fixed"/>
        <w:tblLook w:val="0600"/>
      </w:tblPr>
      <w:tblGrid>
        <w:gridCol w:w="2686.56"/>
        <w:gridCol w:w="1044"/>
        <w:gridCol w:w="1183.2"/>
        <w:gridCol w:w="1322.4"/>
        <w:gridCol w:w="1016.16"/>
        <w:gridCol w:w="1099.68"/>
        <w:tblGridChange w:id="0">
          <w:tblGrid>
            <w:gridCol w:w="2686.56"/>
            <w:gridCol w:w="1044"/>
            <w:gridCol w:w="1183.2"/>
            <w:gridCol w:w="1322.4"/>
            <w:gridCol w:w="1016.16"/>
            <w:gridCol w:w="1099.68"/>
          </w:tblGrid>
        </w:tblGridChange>
      </w:tblGrid>
      <w:tr>
        <w:trPr>
          <w:trHeight w:val="5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000000" w:space="0" w:sz="4" w:val="single"/>
              <w:bottom w:color="808080" w:space="0" w:sz="4" w:val="single"/>
              <w:right w:color="000000" w:space="0" w:sz="4" w:val="single"/>
            </w:tcBorders>
            <w:shd w:fill="ffffff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>
            <w:pPr>
              <w:spacing w:after="40" w:before="40" w:line="288" w:lineRule="auto"/>
              <w:ind w:left="-200" w:firstLine="0"/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Strongly disagree</w:t>
            </w:r>
          </w:p>
        </w:tc>
        <w:tc>
          <w:tcPr>
            <w:tcBorders>
              <w:top w:color="808080" w:space="0" w:sz="4" w:val="single"/>
              <w:left w:color="000000" w:space="0" w:sz="4" w:val="single"/>
              <w:bottom w:color="808080" w:space="0" w:sz="4" w:val="single"/>
              <w:right w:color="000000" w:space="0" w:sz="4" w:val="single"/>
            </w:tcBorders>
            <w:shd w:fill="ffffff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>
            <w:pPr>
              <w:spacing w:after="40" w:before="40" w:line="288" w:lineRule="auto"/>
              <w:ind w:left="-200" w:firstLine="0"/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Disagree</w:t>
            </w:r>
          </w:p>
        </w:tc>
        <w:tc>
          <w:tcPr>
            <w:tcBorders>
              <w:top w:color="808080" w:space="0" w:sz="4" w:val="single"/>
              <w:left w:color="000000" w:space="0" w:sz="4" w:val="single"/>
              <w:bottom w:color="808080" w:space="0" w:sz="4" w:val="single"/>
              <w:right w:color="000000" w:space="0" w:sz="4" w:val="single"/>
            </w:tcBorders>
            <w:shd w:fill="ffffff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>
            <w:pPr>
              <w:spacing w:after="40" w:before="40" w:line="288" w:lineRule="auto"/>
              <w:ind w:left="-200" w:firstLine="0"/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Unsure</w:t>
            </w:r>
          </w:p>
        </w:tc>
        <w:tc>
          <w:tcPr>
            <w:tcBorders>
              <w:top w:color="808080" w:space="0" w:sz="4" w:val="single"/>
              <w:left w:color="000000" w:space="0" w:sz="4" w:val="single"/>
              <w:bottom w:color="808080" w:space="0" w:sz="4" w:val="single"/>
              <w:right w:color="000000" w:space="0" w:sz="4" w:val="single"/>
            </w:tcBorders>
            <w:shd w:fill="ffffff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>
            <w:pPr>
              <w:spacing w:after="40" w:before="40" w:line="288" w:lineRule="auto"/>
              <w:ind w:left="-200" w:firstLine="0"/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Agree</w:t>
            </w:r>
          </w:p>
        </w:tc>
        <w:tc>
          <w:tcPr>
            <w:tcBorders>
              <w:top w:color="808080" w:space="0" w:sz="4" w:val="single"/>
              <w:left w:color="000000" w:space="0" w:sz="4" w:val="single"/>
              <w:bottom w:color="808080" w:space="0" w:sz="4" w:val="single"/>
              <w:right w:color="000000" w:space="0" w:sz="4" w:val="single"/>
            </w:tcBorders>
            <w:shd w:fill="ffffff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>
            <w:pPr>
              <w:spacing w:after="40" w:before="40" w:line="288" w:lineRule="auto"/>
              <w:ind w:left="-200" w:firstLine="0"/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Strongly agree</w:t>
            </w:r>
          </w:p>
        </w:tc>
      </w:tr>
      <w:tr>
        <w:trPr>
          <w:trHeight w:val="7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line="288" w:lineRule="auto"/>
              <w:ind w:left="-120" w:firstLine="0"/>
              <w:contextualSpacing w:val="0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1. I care about my town.</w:t>
            </w:r>
          </w:p>
        </w:tc>
        <w:tc>
          <w:tcPr>
            <w:tcBorders>
              <w:top w:color="80808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>
            <w:pPr>
              <w:spacing w:line="288" w:lineRule="auto"/>
              <w:ind w:left="-120" w:firstLine="0"/>
              <w:contextualSpacing w:val="0"/>
              <w:jc w:val="center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□</w:t>
            </w:r>
          </w:p>
          <w:p w:rsidR="00000000" w:rsidDel="00000000" w:rsidP="00000000" w:rsidRDefault="00000000" w:rsidRPr="00000000">
            <w:pPr>
              <w:spacing w:line="288" w:lineRule="auto"/>
              <w:ind w:left="-120" w:firstLine="0"/>
              <w:contextualSpacing w:val="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top w:color="80808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>
            <w:pPr>
              <w:spacing w:line="288" w:lineRule="auto"/>
              <w:ind w:left="-120" w:firstLine="0"/>
              <w:contextualSpacing w:val="0"/>
              <w:jc w:val="center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□</w:t>
            </w:r>
          </w:p>
          <w:p w:rsidR="00000000" w:rsidDel="00000000" w:rsidP="00000000" w:rsidRDefault="00000000" w:rsidRPr="00000000">
            <w:pPr>
              <w:spacing w:line="288" w:lineRule="auto"/>
              <w:ind w:left="-120" w:firstLine="0"/>
              <w:contextualSpacing w:val="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tcBorders>
              <w:top w:color="80808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>
            <w:pPr>
              <w:spacing w:line="288" w:lineRule="auto"/>
              <w:ind w:left="-120" w:firstLine="0"/>
              <w:contextualSpacing w:val="0"/>
              <w:jc w:val="center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□</w:t>
            </w:r>
          </w:p>
          <w:p w:rsidR="00000000" w:rsidDel="00000000" w:rsidP="00000000" w:rsidRDefault="00000000" w:rsidRPr="00000000">
            <w:pPr>
              <w:spacing w:line="288" w:lineRule="auto"/>
              <w:ind w:left="-120" w:firstLine="0"/>
              <w:contextualSpacing w:val="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top w:color="80808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>
            <w:pPr>
              <w:spacing w:line="288" w:lineRule="auto"/>
              <w:ind w:left="-120" w:firstLine="0"/>
              <w:contextualSpacing w:val="0"/>
              <w:jc w:val="center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□</w:t>
            </w:r>
          </w:p>
          <w:p w:rsidR="00000000" w:rsidDel="00000000" w:rsidP="00000000" w:rsidRDefault="00000000" w:rsidRPr="00000000">
            <w:pPr>
              <w:spacing w:line="288" w:lineRule="auto"/>
              <w:ind w:left="-120" w:firstLine="0"/>
              <w:contextualSpacing w:val="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tcBorders>
              <w:top w:color="80808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line="288" w:lineRule="auto"/>
              <w:ind w:left="-120" w:firstLine="0"/>
              <w:contextualSpacing w:val="0"/>
              <w:jc w:val="center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□</w:t>
            </w:r>
          </w:p>
          <w:p w:rsidR="00000000" w:rsidDel="00000000" w:rsidP="00000000" w:rsidRDefault="00000000" w:rsidRPr="00000000">
            <w:pPr>
              <w:spacing w:line="288" w:lineRule="auto"/>
              <w:ind w:left="-120" w:firstLine="0"/>
              <w:contextualSpacing w:val="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5</w:t>
            </w:r>
          </w:p>
        </w:tc>
      </w:tr>
      <w:tr>
        <w:trPr>
          <w:trHeight w:val="7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line="288" w:lineRule="auto"/>
              <w:ind w:left="-120" w:firstLine="0"/>
              <w:contextualSpacing w:val="0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2. </w:t>
            </w:r>
            <w:r w:rsidDel="00000000" w:rsidR="00000000" w:rsidRPr="00000000">
              <w:rPr>
                <w:rtl w:val="0"/>
              </w:rPr>
              <w:t xml:space="preserve">I trust most of the people in my town</w:t>
            </w: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>
            <w:pPr>
              <w:spacing w:line="288" w:lineRule="auto"/>
              <w:ind w:left="-120" w:firstLine="0"/>
              <w:contextualSpacing w:val="0"/>
              <w:jc w:val="center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□</w:t>
            </w:r>
          </w:p>
          <w:p w:rsidR="00000000" w:rsidDel="00000000" w:rsidP="00000000" w:rsidRDefault="00000000" w:rsidRPr="00000000">
            <w:pPr>
              <w:spacing w:line="288" w:lineRule="auto"/>
              <w:ind w:left="-120" w:firstLine="0"/>
              <w:contextualSpacing w:val="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>
            <w:pPr>
              <w:spacing w:line="288" w:lineRule="auto"/>
              <w:ind w:left="-120" w:firstLine="0"/>
              <w:contextualSpacing w:val="0"/>
              <w:jc w:val="center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□</w:t>
            </w:r>
          </w:p>
          <w:p w:rsidR="00000000" w:rsidDel="00000000" w:rsidP="00000000" w:rsidRDefault="00000000" w:rsidRPr="00000000">
            <w:pPr>
              <w:spacing w:line="288" w:lineRule="auto"/>
              <w:ind w:left="-120" w:firstLine="0"/>
              <w:contextualSpacing w:val="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>
            <w:pPr>
              <w:spacing w:line="288" w:lineRule="auto"/>
              <w:ind w:left="-120" w:firstLine="0"/>
              <w:contextualSpacing w:val="0"/>
              <w:jc w:val="center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□</w:t>
            </w:r>
          </w:p>
          <w:p w:rsidR="00000000" w:rsidDel="00000000" w:rsidP="00000000" w:rsidRDefault="00000000" w:rsidRPr="00000000">
            <w:pPr>
              <w:spacing w:line="288" w:lineRule="auto"/>
              <w:ind w:left="-120" w:firstLine="0"/>
              <w:contextualSpacing w:val="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>
            <w:pPr>
              <w:spacing w:line="288" w:lineRule="auto"/>
              <w:ind w:left="-120" w:firstLine="0"/>
              <w:contextualSpacing w:val="0"/>
              <w:jc w:val="center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□</w:t>
            </w:r>
          </w:p>
          <w:p w:rsidR="00000000" w:rsidDel="00000000" w:rsidP="00000000" w:rsidRDefault="00000000" w:rsidRPr="00000000">
            <w:pPr>
              <w:spacing w:line="288" w:lineRule="auto"/>
              <w:ind w:left="-120" w:firstLine="0"/>
              <w:contextualSpacing w:val="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line="288" w:lineRule="auto"/>
              <w:ind w:left="-120" w:firstLine="0"/>
              <w:contextualSpacing w:val="0"/>
              <w:jc w:val="center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□</w:t>
            </w:r>
          </w:p>
          <w:p w:rsidR="00000000" w:rsidDel="00000000" w:rsidP="00000000" w:rsidRDefault="00000000" w:rsidRPr="00000000">
            <w:pPr>
              <w:spacing w:line="288" w:lineRule="auto"/>
              <w:ind w:left="-120" w:firstLine="0"/>
              <w:contextualSpacing w:val="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5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3. Adults in my town don’t care about people my age.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>
            <w:pPr>
              <w:spacing w:line="288" w:lineRule="auto"/>
              <w:ind w:left="-120" w:firstLine="0"/>
              <w:contextualSpacing w:val="0"/>
              <w:jc w:val="center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□</w:t>
            </w:r>
          </w:p>
          <w:p w:rsidR="00000000" w:rsidDel="00000000" w:rsidP="00000000" w:rsidRDefault="00000000" w:rsidRPr="00000000">
            <w:pPr>
              <w:spacing w:line="288" w:lineRule="auto"/>
              <w:ind w:left="-120" w:firstLine="0"/>
              <w:contextualSpacing w:val="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>
            <w:pPr>
              <w:spacing w:line="288" w:lineRule="auto"/>
              <w:ind w:left="-120" w:firstLine="0"/>
              <w:contextualSpacing w:val="0"/>
              <w:jc w:val="center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□</w:t>
            </w:r>
          </w:p>
          <w:p w:rsidR="00000000" w:rsidDel="00000000" w:rsidP="00000000" w:rsidRDefault="00000000" w:rsidRPr="00000000">
            <w:pPr>
              <w:spacing w:line="288" w:lineRule="auto"/>
              <w:ind w:left="-120" w:firstLine="0"/>
              <w:contextualSpacing w:val="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>
            <w:pPr>
              <w:spacing w:line="288" w:lineRule="auto"/>
              <w:ind w:left="-120" w:firstLine="0"/>
              <w:contextualSpacing w:val="0"/>
              <w:jc w:val="center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□</w:t>
            </w:r>
          </w:p>
          <w:p w:rsidR="00000000" w:rsidDel="00000000" w:rsidP="00000000" w:rsidRDefault="00000000" w:rsidRPr="00000000">
            <w:pPr>
              <w:spacing w:line="288" w:lineRule="auto"/>
              <w:ind w:left="-120" w:firstLine="0"/>
              <w:contextualSpacing w:val="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>
            <w:pPr>
              <w:spacing w:line="288" w:lineRule="auto"/>
              <w:ind w:left="-120" w:firstLine="0"/>
              <w:contextualSpacing w:val="0"/>
              <w:jc w:val="center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□</w:t>
            </w:r>
          </w:p>
          <w:p w:rsidR="00000000" w:rsidDel="00000000" w:rsidP="00000000" w:rsidRDefault="00000000" w:rsidRPr="00000000">
            <w:pPr>
              <w:spacing w:line="288" w:lineRule="auto"/>
              <w:ind w:left="-120" w:firstLine="0"/>
              <w:contextualSpacing w:val="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line="288" w:lineRule="auto"/>
              <w:ind w:left="-120" w:firstLine="0"/>
              <w:contextualSpacing w:val="0"/>
              <w:jc w:val="center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□</w:t>
            </w:r>
          </w:p>
          <w:p w:rsidR="00000000" w:rsidDel="00000000" w:rsidP="00000000" w:rsidRDefault="00000000" w:rsidRPr="00000000">
            <w:pPr>
              <w:spacing w:line="288" w:lineRule="auto"/>
              <w:ind w:left="-120" w:firstLine="0"/>
              <w:contextualSpacing w:val="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5</w:t>
            </w:r>
          </w:p>
        </w:tc>
      </w:tr>
      <w:tr>
        <w:trPr>
          <w:trHeight w:val="7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line="288" w:lineRule="auto"/>
              <w:ind w:left="-120" w:firstLine="0"/>
              <w:contextualSpacing w:val="0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4. </w:t>
            </w:r>
            <w:r w:rsidDel="00000000" w:rsidR="00000000" w:rsidRPr="00000000">
              <w:rPr>
                <w:rtl w:val="0"/>
              </w:rPr>
              <w:t xml:space="preserve">Adults in my town respect what people my age think.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>
            <w:pPr>
              <w:spacing w:line="288" w:lineRule="auto"/>
              <w:ind w:left="-120" w:firstLine="0"/>
              <w:contextualSpacing w:val="0"/>
              <w:jc w:val="center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□</w:t>
            </w:r>
          </w:p>
          <w:p w:rsidR="00000000" w:rsidDel="00000000" w:rsidP="00000000" w:rsidRDefault="00000000" w:rsidRPr="00000000">
            <w:pPr>
              <w:spacing w:line="288" w:lineRule="auto"/>
              <w:ind w:left="-120" w:firstLine="0"/>
              <w:contextualSpacing w:val="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>
            <w:pPr>
              <w:spacing w:line="288" w:lineRule="auto"/>
              <w:ind w:left="-120" w:firstLine="0"/>
              <w:contextualSpacing w:val="0"/>
              <w:jc w:val="center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□</w:t>
            </w:r>
          </w:p>
          <w:p w:rsidR="00000000" w:rsidDel="00000000" w:rsidP="00000000" w:rsidRDefault="00000000" w:rsidRPr="00000000">
            <w:pPr>
              <w:spacing w:line="288" w:lineRule="auto"/>
              <w:ind w:left="-120" w:firstLine="0"/>
              <w:contextualSpacing w:val="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>
            <w:pPr>
              <w:spacing w:line="288" w:lineRule="auto"/>
              <w:ind w:left="-120" w:firstLine="0"/>
              <w:contextualSpacing w:val="0"/>
              <w:jc w:val="center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□</w:t>
            </w:r>
          </w:p>
          <w:p w:rsidR="00000000" w:rsidDel="00000000" w:rsidP="00000000" w:rsidRDefault="00000000" w:rsidRPr="00000000">
            <w:pPr>
              <w:spacing w:line="288" w:lineRule="auto"/>
              <w:ind w:left="-120" w:firstLine="0"/>
              <w:contextualSpacing w:val="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>
            <w:pPr>
              <w:spacing w:line="288" w:lineRule="auto"/>
              <w:ind w:left="-120" w:firstLine="0"/>
              <w:contextualSpacing w:val="0"/>
              <w:jc w:val="center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□</w:t>
            </w:r>
          </w:p>
          <w:p w:rsidR="00000000" w:rsidDel="00000000" w:rsidP="00000000" w:rsidRDefault="00000000" w:rsidRPr="00000000">
            <w:pPr>
              <w:spacing w:line="288" w:lineRule="auto"/>
              <w:ind w:left="-120" w:firstLine="0"/>
              <w:contextualSpacing w:val="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line="288" w:lineRule="auto"/>
              <w:ind w:left="-120" w:firstLine="0"/>
              <w:contextualSpacing w:val="0"/>
              <w:jc w:val="center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□</w:t>
            </w:r>
          </w:p>
          <w:p w:rsidR="00000000" w:rsidDel="00000000" w:rsidP="00000000" w:rsidRDefault="00000000" w:rsidRPr="00000000">
            <w:pPr>
              <w:spacing w:line="288" w:lineRule="auto"/>
              <w:ind w:left="-120" w:firstLine="0"/>
              <w:contextualSpacing w:val="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5</w:t>
            </w:r>
          </w:p>
        </w:tc>
      </w:tr>
      <w:tr>
        <w:trPr>
          <w:trHeight w:val="7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line="288" w:lineRule="auto"/>
              <w:ind w:left="-120" w:firstLine="0"/>
              <w:contextualSpacing w:val="0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5. </w:t>
            </w:r>
            <w:r w:rsidDel="00000000" w:rsidR="00000000" w:rsidRPr="00000000">
              <w:rPr>
                <w:rtl w:val="0"/>
              </w:rPr>
              <w:t xml:space="preserve">Adults in my town listen to what I have to say.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>
            <w:pPr>
              <w:spacing w:line="288" w:lineRule="auto"/>
              <w:ind w:left="-120" w:firstLine="0"/>
              <w:contextualSpacing w:val="0"/>
              <w:jc w:val="center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□</w:t>
            </w:r>
          </w:p>
          <w:p w:rsidR="00000000" w:rsidDel="00000000" w:rsidP="00000000" w:rsidRDefault="00000000" w:rsidRPr="00000000">
            <w:pPr>
              <w:spacing w:line="288" w:lineRule="auto"/>
              <w:ind w:left="-120" w:firstLine="0"/>
              <w:contextualSpacing w:val="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>
            <w:pPr>
              <w:spacing w:line="288" w:lineRule="auto"/>
              <w:ind w:left="-120" w:firstLine="0"/>
              <w:contextualSpacing w:val="0"/>
              <w:jc w:val="center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□</w:t>
            </w:r>
          </w:p>
          <w:p w:rsidR="00000000" w:rsidDel="00000000" w:rsidP="00000000" w:rsidRDefault="00000000" w:rsidRPr="00000000">
            <w:pPr>
              <w:spacing w:line="288" w:lineRule="auto"/>
              <w:ind w:left="-120" w:firstLine="0"/>
              <w:contextualSpacing w:val="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>
            <w:pPr>
              <w:spacing w:line="288" w:lineRule="auto"/>
              <w:ind w:left="-120" w:firstLine="0"/>
              <w:contextualSpacing w:val="0"/>
              <w:jc w:val="center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□</w:t>
            </w:r>
          </w:p>
          <w:p w:rsidR="00000000" w:rsidDel="00000000" w:rsidP="00000000" w:rsidRDefault="00000000" w:rsidRPr="00000000">
            <w:pPr>
              <w:spacing w:line="288" w:lineRule="auto"/>
              <w:ind w:left="-120" w:firstLine="0"/>
              <w:contextualSpacing w:val="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>
            <w:pPr>
              <w:spacing w:line="288" w:lineRule="auto"/>
              <w:ind w:left="-120" w:firstLine="0"/>
              <w:contextualSpacing w:val="0"/>
              <w:jc w:val="center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□</w:t>
            </w:r>
          </w:p>
          <w:p w:rsidR="00000000" w:rsidDel="00000000" w:rsidP="00000000" w:rsidRDefault="00000000" w:rsidRPr="00000000">
            <w:pPr>
              <w:spacing w:line="288" w:lineRule="auto"/>
              <w:ind w:left="-120" w:firstLine="0"/>
              <w:contextualSpacing w:val="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line="288" w:lineRule="auto"/>
              <w:ind w:left="-120" w:firstLine="0"/>
              <w:contextualSpacing w:val="0"/>
              <w:jc w:val="center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□</w:t>
            </w:r>
          </w:p>
          <w:p w:rsidR="00000000" w:rsidDel="00000000" w:rsidP="00000000" w:rsidRDefault="00000000" w:rsidRPr="00000000">
            <w:pPr>
              <w:spacing w:line="288" w:lineRule="auto"/>
              <w:ind w:left="-120" w:firstLine="0"/>
              <w:contextualSpacing w:val="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5</w:t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5840" w:w="12240"/>
      <w:pgMar w:bottom="1584" w:top="1584" w:left="2304" w:right="1584" w:header="0"/>
      <w:pgNumType w:start="26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720" w:before="0" w:line="240" w:lineRule="auto"/>
      <w:ind w:left="0" w:right="36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720" w:line="240" w:lineRule="auto"/>
      <w:ind w:left="0" w:right="36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  <w:jc w:val="center"/>
    </w:pPr>
    <w:rPr>
      <w:b w:val="1"/>
      <w:i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  <w:jc w:val="center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